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E4" w:rsidRPr="00DA72B9" w:rsidRDefault="001444E4" w:rsidP="00DE3C64">
      <w:pPr>
        <w:pStyle w:val="aa"/>
        <w:jc w:val="right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Утверждено:</w:t>
      </w:r>
    </w:p>
    <w:p w:rsidR="001444E4" w:rsidRPr="00DA72B9" w:rsidRDefault="001444E4" w:rsidP="00DE3C64">
      <w:pPr>
        <w:pStyle w:val="aa"/>
        <w:jc w:val="right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Приказом Отдела культуры</w:t>
      </w:r>
    </w:p>
    <w:p w:rsidR="001444E4" w:rsidRPr="00DA72B9" w:rsidRDefault="001444E4" w:rsidP="00DE3C64">
      <w:pPr>
        <w:pStyle w:val="aa"/>
        <w:jc w:val="right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администрации </w:t>
      </w:r>
      <w:proofErr w:type="spellStart"/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Тогучинского</w:t>
      </w:r>
      <w:proofErr w:type="spellEnd"/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района</w:t>
      </w:r>
    </w:p>
    <w:p w:rsidR="001444E4" w:rsidRPr="00591583" w:rsidRDefault="001444E4" w:rsidP="00DE3C64">
      <w:pPr>
        <w:pStyle w:val="aa"/>
        <w:jc w:val="right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от </w:t>
      </w:r>
      <w:r w:rsidR="002555DA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27.01.2022 № 5 </w:t>
      </w:r>
      <w:bookmarkStart w:id="0" w:name="_GoBack"/>
      <w:bookmarkEnd w:id="0"/>
    </w:p>
    <w:p w:rsidR="001444E4" w:rsidRPr="00DA72B9" w:rsidRDefault="001444E4" w:rsidP="00DE3C64">
      <w:pPr>
        <w:pStyle w:val="aa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</w:p>
    <w:p w:rsidR="001444E4" w:rsidRPr="00DA72B9" w:rsidRDefault="001444E4" w:rsidP="00DE3C64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Положение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о районном конкурсе людей старше</w:t>
      </w:r>
      <w:r w:rsidR="00671F99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го поколения «Супер-бабушка 20</w:t>
      </w:r>
      <w:r w:rsidR="00591583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22</w:t>
      </w:r>
      <w:r w:rsidRPr="00DA72B9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»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b/>
          <w:i w:val="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В соот</w:t>
      </w:r>
      <w:r w:rsidR="00671F99">
        <w:rPr>
          <w:rFonts w:ascii="Times New Roman" w:hAnsi="Times New Roman" w:cs="Times New Roman"/>
          <w:i w:val="0"/>
          <w:sz w:val="24"/>
          <w:szCs w:val="28"/>
          <w:lang w:val="ru-RU"/>
        </w:rPr>
        <w:t>ветствии с планом работы на 20</w:t>
      </w:r>
      <w:r w:rsidR="00591583">
        <w:rPr>
          <w:rFonts w:ascii="Times New Roman" w:hAnsi="Times New Roman" w:cs="Times New Roman"/>
          <w:i w:val="0"/>
          <w:sz w:val="24"/>
          <w:szCs w:val="28"/>
          <w:lang w:val="ru-RU"/>
        </w:rPr>
        <w:t>22</w:t>
      </w: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год</w:t>
      </w:r>
      <w:r w:rsidR="000E0C70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Отдел</w:t>
      </w: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культуры администрации </w:t>
      </w:r>
      <w:proofErr w:type="spellStart"/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Тогучинского</w:t>
      </w:r>
      <w:proofErr w:type="spellEnd"/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района</w:t>
      </w:r>
      <w:r w:rsidR="000E0C70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Новосибирской области и Муниципальное бюджетное учреждение культуры </w:t>
      </w:r>
      <w:proofErr w:type="spellStart"/>
      <w:r w:rsidR="000E0C70">
        <w:rPr>
          <w:rFonts w:ascii="Times New Roman" w:hAnsi="Times New Roman" w:cs="Times New Roman"/>
          <w:i w:val="0"/>
          <w:sz w:val="24"/>
          <w:szCs w:val="28"/>
          <w:lang w:val="ru-RU"/>
        </w:rPr>
        <w:t>Тогучинского</w:t>
      </w:r>
      <w:proofErr w:type="spellEnd"/>
      <w:r w:rsidR="000E0C70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района «Тогучинский культурно-досуговый центр»</w:t>
      </w: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при участии районного Совета ветеранов и Совета ветеранов культуры </w:t>
      </w:r>
      <w:proofErr w:type="spellStart"/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Тогучинского</w:t>
      </w:r>
      <w:proofErr w:type="spellEnd"/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района проводит районный </w:t>
      </w:r>
      <w:proofErr w:type="gramStart"/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конкурс  людей</w:t>
      </w:r>
      <w:proofErr w:type="gramEnd"/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старше</w:t>
      </w:r>
      <w:r w:rsidR="00671F99">
        <w:rPr>
          <w:rFonts w:ascii="Times New Roman" w:hAnsi="Times New Roman" w:cs="Times New Roman"/>
          <w:i w:val="0"/>
          <w:sz w:val="24"/>
          <w:szCs w:val="28"/>
          <w:lang w:val="ru-RU"/>
        </w:rPr>
        <w:t>го поколения «Супер-бабушка 2</w:t>
      </w:r>
      <w:r w:rsidR="00591583">
        <w:rPr>
          <w:rFonts w:ascii="Times New Roman" w:hAnsi="Times New Roman" w:cs="Times New Roman"/>
          <w:i w:val="0"/>
          <w:sz w:val="24"/>
          <w:szCs w:val="28"/>
          <w:lang w:val="ru-RU"/>
        </w:rPr>
        <w:t>022</w:t>
      </w:r>
      <w:r w:rsidR="00671F99">
        <w:rPr>
          <w:rFonts w:ascii="Times New Roman" w:hAnsi="Times New Roman" w:cs="Times New Roman"/>
          <w:i w:val="0"/>
          <w:sz w:val="24"/>
          <w:szCs w:val="28"/>
          <w:lang w:val="ru-RU"/>
        </w:rPr>
        <w:t>»</w:t>
      </w:r>
      <w:r w:rsidR="00671F99" w:rsidRPr="00671F9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</w:t>
      </w:r>
      <w:r w:rsidR="00591583">
        <w:rPr>
          <w:rFonts w:ascii="Times New Roman" w:hAnsi="Times New Roman" w:cs="Times New Roman"/>
          <w:i w:val="0"/>
          <w:sz w:val="24"/>
          <w:szCs w:val="28"/>
          <w:lang w:val="ru-RU"/>
        </w:rPr>
        <w:t>к</w:t>
      </w:r>
      <w:r w:rsidR="00671F9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Дню</w:t>
      </w: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матери. </w:t>
      </w:r>
    </w:p>
    <w:p w:rsidR="000E0C70" w:rsidRDefault="000E0C70" w:rsidP="00DE3C64">
      <w:pPr>
        <w:pStyle w:val="aa"/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</w:pP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>Цели: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-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</w:rPr>
        <w:t> 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создание условий для повышения престижа семьи, преемственности поколений;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- поддержка творческого потенциала людей старшего поколения;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- воспитание уважения к старшему поколению;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- развитие предметных и содержательных связей между детьми, бабушками в процессе творческой деятельности;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- организация содержательного досуга населения.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  <w:t>Условия проведения конкурса: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К участию в конкурсе приглашаются жители города Тогучина и района в возрасте от 50 лет, имеющие внуков.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Программа состоит из следующих конкурсных заданий:</w:t>
      </w:r>
    </w:p>
    <w:p w:rsidR="0002221C" w:rsidRDefault="0002221C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- </w:t>
      </w: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«Бабушка </w:t>
      </w: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</w:rPr>
        <w:t>XXI</w:t>
      </w: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 века» 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 Конкурс является домашним заданием. Участницы должны рассказать о себе, о своих увлечениях. Творческое представление может быть в любой художественной форме – видео, театрализация, стихотворение и т. д.  Рассказ должен быть познавательным и интересным, продолжительностью  не более 5-7 минут. Активное участие членов семьи и группы поддержки приветствуется.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>- «Конкурс – сюрприз»</w:t>
      </w:r>
    </w:p>
    <w:p w:rsidR="00FE29A2" w:rsidRPr="00DA72B9" w:rsidRDefault="001444E4" w:rsidP="00DE3C64">
      <w:pPr>
        <w:pStyle w:val="aa"/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- </w:t>
      </w:r>
      <w:r w:rsidRPr="00DA72B9"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  <w:t xml:space="preserve"> «</w:t>
      </w:r>
      <w:r w:rsidR="00671F99"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  <w:t>Бабушкин пирог</w:t>
      </w:r>
      <w:r w:rsidRPr="00DA72B9"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  <w:t>»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 Конкурс является домашним заданием. </w:t>
      </w: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Участницы д</w:t>
      </w:r>
      <w:r w:rsidR="00AD63D0"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олжны творчески презентовать подачу блинов</w:t>
      </w: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.  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Жюри оценивает вкус, внешний вид и оригиналь</w:t>
      </w:r>
      <w:r w:rsidR="00AD63D0"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ную подачу блюда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.</w:t>
      </w:r>
    </w:p>
    <w:p w:rsidR="007D5DED" w:rsidRPr="00DA72B9" w:rsidRDefault="00BC5E2E" w:rsidP="00DE3C64">
      <w:pPr>
        <w:pStyle w:val="aa"/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-</w:t>
      </w:r>
      <w:r w:rsidR="00FE29A2"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</w:t>
      </w:r>
      <w:r w:rsidR="00671F99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«</w:t>
      </w:r>
      <w:r w:rsidR="009A157B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Хорошая закуска-</w:t>
      </w:r>
      <w:proofErr w:type="spellStart"/>
      <w:r w:rsidR="009A157B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капустка</w:t>
      </w:r>
      <w:proofErr w:type="spellEnd"/>
      <w:r w:rsidR="00FE29A2" w:rsidRPr="00DA72B9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 xml:space="preserve">». </w:t>
      </w: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В рамках конкурса будет организована выставка. </w:t>
      </w:r>
      <w:r w:rsidR="00FE29A2"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Участники представляют домашние заготовки в зиму</w:t>
      </w:r>
      <w:r w:rsidR="009A157B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из различных видов капусты </w:t>
      </w:r>
      <w:r w:rsidR="00FE29A2"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и делятся рецептами их приготовления. Оценивается художественное</w:t>
      </w:r>
      <w:r w:rsidR="009A157B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оформление рецепта на листе А-</w:t>
      </w:r>
      <w:r w:rsidR="00FE29A2"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4</w:t>
      </w:r>
      <w:r w:rsidR="0092261D"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. </w:t>
      </w:r>
    </w:p>
    <w:p w:rsidR="007D5DED" w:rsidRPr="00DA72B9" w:rsidRDefault="007D5DED" w:rsidP="00DE3C64">
      <w:pPr>
        <w:pStyle w:val="aa"/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</w:pP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>Критерии оценок: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- культура речи;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- творческие способности;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- широта кругозора;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- кулинарные способности;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- общительность, обаяние, умение держать себя на сцене.</w:t>
      </w:r>
    </w:p>
    <w:p w:rsidR="00BC5E2E" w:rsidRPr="00DA72B9" w:rsidRDefault="00C97F0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     </w:t>
      </w:r>
      <w:r w:rsidR="00BC5E2E"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Все конкурсы оцениваются по пятибалльной системе. Обязательным условием конкурса является соблюдение времени - не боле</w:t>
      </w:r>
      <w:r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 xml:space="preserve">е 5 минут на каждое конкурсное </w:t>
      </w:r>
      <w:r w:rsidR="00BC5E2E" w:rsidRPr="00DA72B9">
        <w:rPr>
          <w:rFonts w:ascii="Times New Roman" w:hAnsi="Times New Roman" w:cs="Times New Roman"/>
          <w:i w:val="0"/>
          <w:sz w:val="24"/>
          <w:szCs w:val="28"/>
          <w:lang w:val="ru-RU"/>
        </w:rPr>
        <w:t>задание. Жюри имеет право прервать выступление при несоблюдении регламента</w:t>
      </w:r>
    </w:p>
    <w:p w:rsidR="00BC5E2E" w:rsidRPr="00DA72B9" w:rsidRDefault="00BC5E2E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</w:p>
    <w:p w:rsidR="0002221C" w:rsidRDefault="0002221C" w:rsidP="00DE3C64">
      <w:pPr>
        <w:pStyle w:val="aa"/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</w:pPr>
    </w:p>
    <w:p w:rsidR="0002221C" w:rsidRDefault="0002221C" w:rsidP="00DE3C64">
      <w:pPr>
        <w:pStyle w:val="aa"/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</w:pPr>
    </w:p>
    <w:p w:rsidR="00C97F04" w:rsidRPr="00DA72B9" w:rsidRDefault="001444E4" w:rsidP="00DE3C64">
      <w:pPr>
        <w:pStyle w:val="aa"/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  <w:t>Порядок проведения: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  Заявки на участие в конкурсе подаются </w:t>
      </w:r>
      <w:proofErr w:type="gramStart"/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в  методический</w:t>
      </w:r>
      <w:proofErr w:type="gramEnd"/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 кабинет </w:t>
      </w:r>
      <w:proofErr w:type="spellStart"/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Тогучинского</w:t>
      </w:r>
      <w:proofErr w:type="spellEnd"/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 КДЦ  по адресу: город Тогучин ул. Садовая 25 или на электронную почту: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</w:rPr>
        <w:t> </w:t>
      </w:r>
      <w:proofErr w:type="spellStart"/>
      <w:r w:rsidR="00671F99">
        <w:rPr>
          <w:rFonts w:ascii="Times New Roman" w:hAnsi="Times New Roman" w:cs="Times New Roman"/>
          <w:b/>
          <w:i w:val="0"/>
          <w:color w:val="000000"/>
          <w:sz w:val="24"/>
          <w:szCs w:val="28"/>
        </w:rPr>
        <w:t>olgatoguchin</w:t>
      </w:r>
      <w:proofErr w:type="spellEnd"/>
      <w:r w:rsidR="00671F99" w:rsidRPr="00671F99"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  <w:t>@</w:t>
      </w:r>
      <w:proofErr w:type="spellStart"/>
      <w:r w:rsidR="00671F99">
        <w:rPr>
          <w:rFonts w:ascii="Times New Roman" w:hAnsi="Times New Roman" w:cs="Times New Roman"/>
          <w:b/>
          <w:i w:val="0"/>
          <w:color w:val="000000"/>
          <w:sz w:val="24"/>
          <w:szCs w:val="28"/>
        </w:rPr>
        <w:t>yandex</w:t>
      </w:r>
      <w:proofErr w:type="spellEnd"/>
      <w:r w:rsidR="00671F99" w:rsidRPr="00671F99"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  <w:t>.</w:t>
      </w:r>
      <w:proofErr w:type="spellStart"/>
      <w:r w:rsidR="00671F99">
        <w:rPr>
          <w:rFonts w:ascii="Times New Roman" w:hAnsi="Times New Roman" w:cs="Times New Roman"/>
          <w:b/>
          <w:i w:val="0"/>
          <w:color w:val="000000"/>
          <w:sz w:val="24"/>
          <w:szCs w:val="28"/>
        </w:rPr>
        <w:t>ru</w:t>
      </w:r>
      <w:proofErr w:type="spellEnd"/>
      <w:r w:rsidRPr="00DA72B9">
        <w:rPr>
          <w:rFonts w:ascii="Times New Roman" w:hAnsi="Times New Roman" w:cs="Times New Roman"/>
          <w:i w:val="0"/>
          <w:color w:val="000000"/>
          <w:sz w:val="24"/>
          <w:szCs w:val="28"/>
        </w:rPr>
        <w:t> </w:t>
      </w:r>
      <w:r w:rsidR="00C67816"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 </w:t>
      </w:r>
      <w:r w:rsidR="00C67816" w:rsidRPr="00DA72B9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>до</w:t>
      </w:r>
      <w:r w:rsidR="00C67816"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 </w:t>
      </w:r>
      <w:r w:rsidR="00591583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>10</w:t>
      </w: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 ноября</w:t>
      </w:r>
      <w:r w:rsidR="00591583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 2022</w:t>
      </w:r>
      <w:r w:rsidR="00671F99" w:rsidRPr="00671F9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 </w:t>
      </w:r>
      <w:r w:rsidR="00671F9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>года</w:t>
      </w: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. 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Заявка к положению прилагается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</w:rPr>
        <w:t> 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(см. ниже).</w:t>
      </w: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</w:p>
    <w:p w:rsidR="001444E4" w:rsidRPr="00DA72B9" w:rsidRDefault="001444E4" w:rsidP="00DE3C64">
      <w:pPr>
        <w:pStyle w:val="aa"/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Сроки и место проведения: </w:t>
      </w:r>
    </w:p>
    <w:p w:rsidR="00BC5E2E" w:rsidRPr="00DA72B9" w:rsidRDefault="00623D07" w:rsidP="00DE3C64">
      <w:pPr>
        <w:pStyle w:val="aa"/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 xml:space="preserve">  </w:t>
      </w:r>
      <w:r w:rsidR="001444E4" w:rsidRPr="00DA72B9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>Районн</w:t>
      </w:r>
      <w:r w:rsidR="00671F99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>ый конкурс «Супер-бабушка 2021</w:t>
      </w:r>
      <w:r w:rsidR="001444E4" w:rsidRPr="00DA72B9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>» сост</w:t>
      </w:r>
      <w:r w:rsidR="00237BF4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 xml:space="preserve">оится в </w:t>
      </w:r>
      <w:proofErr w:type="spellStart"/>
      <w:r w:rsidR="00237BF4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>Тогучинском</w:t>
      </w:r>
      <w:proofErr w:type="spellEnd"/>
      <w:r w:rsidR="00237BF4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 xml:space="preserve"> культурно-</w:t>
      </w:r>
      <w:r w:rsidR="001444E4" w:rsidRPr="00DA72B9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 xml:space="preserve">досуговом центре </w:t>
      </w:r>
      <w:r w:rsidR="00591583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>19 ноября 2022</w:t>
      </w:r>
      <w:r w:rsidR="00237BF4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 г. в 12</w:t>
      </w:r>
      <w:r w:rsidR="00237BF4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vertAlign w:val="superscript"/>
          <w:lang w:val="ru-RU"/>
        </w:rPr>
        <w:t>00</w:t>
      </w:r>
      <w:r w:rsidR="001444E4"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. </w:t>
      </w:r>
    </w:p>
    <w:p w:rsidR="00BC5E2E" w:rsidRPr="00DA72B9" w:rsidRDefault="00011931" w:rsidP="00DE3C64">
      <w:pPr>
        <w:pStyle w:val="aa"/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>Регистрация участников в 10</w:t>
      </w:r>
      <w:r w:rsidR="0092261D" w:rsidRPr="00DA72B9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 xml:space="preserve">-00. </w:t>
      </w:r>
    </w:p>
    <w:p w:rsidR="001444E4" w:rsidRPr="00DA72B9" w:rsidRDefault="0092261D" w:rsidP="00DE3C64">
      <w:pPr>
        <w:pStyle w:val="aa"/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>Открытие выстав</w:t>
      </w:r>
      <w:r w:rsidR="00237BF4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>ки «Хорошая закуска-</w:t>
      </w:r>
      <w:proofErr w:type="spellStart"/>
      <w:r w:rsidR="00237BF4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>капустка</w:t>
      </w:r>
      <w:proofErr w:type="spellEnd"/>
      <w:r w:rsidRPr="00DA72B9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 xml:space="preserve">» в 11-00 в фойе КДЦ. </w:t>
      </w:r>
    </w:p>
    <w:p w:rsidR="00BC5E2E" w:rsidRPr="00DA72B9" w:rsidRDefault="00BC5E2E" w:rsidP="00DE3C64">
      <w:pPr>
        <w:pStyle w:val="aa"/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Cs/>
          <w:i w:val="0"/>
          <w:color w:val="000000"/>
          <w:sz w:val="24"/>
          <w:szCs w:val="28"/>
          <w:lang w:val="ru-RU"/>
        </w:rPr>
        <w:t>Телефоны для справок</w:t>
      </w: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>: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 </w:t>
      </w:r>
      <w:r w:rsidRPr="0002221C"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  <w:t>22-650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 методи</w:t>
      </w:r>
      <w:r w:rsidR="00237BF4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ческий кабинет и </w:t>
      </w:r>
      <w:r w:rsidR="00237BF4" w:rsidRPr="0002221C">
        <w:rPr>
          <w:rFonts w:ascii="Times New Roman" w:hAnsi="Times New Roman" w:cs="Times New Roman"/>
          <w:b/>
          <w:i w:val="0"/>
          <w:color w:val="000000"/>
          <w:sz w:val="24"/>
          <w:szCs w:val="28"/>
          <w:lang w:val="ru-RU"/>
        </w:rPr>
        <w:t>8-953-385-26-43</w:t>
      </w: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 xml:space="preserve"> Щербакова Ольга Степановна</w:t>
      </w:r>
    </w:p>
    <w:p w:rsidR="00C97F04" w:rsidRPr="00DA72B9" w:rsidRDefault="00C97F04" w:rsidP="00DE3C64">
      <w:pPr>
        <w:pStyle w:val="aa"/>
        <w:rPr>
          <w:rFonts w:ascii="Times New Roman" w:hAnsi="Times New Roman" w:cs="Times New Roman"/>
          <w:bCs/>
          <w:i w:val="0"/>
          <w:color w:val="000000"/>
          <w:sz w:val="24"/>
          <w:szCs w:val="28"/>
          <w:u w:val="single"/>
          <w:lang w:val="ru-RU"/>
        </w:rPr>
      </w:pPr>
    </w:p>
    <w:p w:rsidR="00BC5E2E" w:rsidRPr="00DA72B9" w:rsidRDefault="00623D07" w:rsidP="00DE3C64">
      <w:pPr>
        <w:pStyle w:val="aa"/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b/>
          <w:bCs/>
          <w:i w:val="0"/>
          <w:color w:val="000000"/>
          <w:sz w:val="24"/>
          <w:szCs w:val="28"/>
          <w:lang w:val="ru-RU"/>
        </w:rPr>
        <w:t xml:space="preserve"> Награждение:</w:t>
      </w:r>
    </w:p>
    <w:p w:rsidR="001444E4" w:rsidRPr="00DA72B9" w:rsidRDefault="00BC5E2E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  <w:r w:rsidRPr="00DA72B9">
        <w:rPr>
          <w:rFonts w:ascii="Times New Roman" w:hAnsi="Times New Roman" w:cs="Times New Roman"/>
          <w:i w:val="0"/>
          <w:color w:val="000000"/>
          <w:sz w:val="24"/>
          <w:szCs w:val="28"/>
          <w:lang w:val="ru-RU"/>
        </w:rPr>
        <w:t>По итогам конкурса участникам будут вручены Дипломы в разных номинациях.</w:t>
      </w:r>
    </w:p>
    <w:p w:rsidR="00C97F04" w:rsidRPr="00DA72B9" w:rsidRDefault="00C97F0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C97F04" w:rsidRPr="00DA72B9" w:rsidRDefault="00C97F0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C97F04" w:rsidRPr="00DA72B9" w:rsidRDefault="00C97F0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C97F04" w:rsidRPr="00DA72B9" w:rsidRDefault="00C97F0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C97F04" w:rsidRPr="00DA72B9" w:rsidRDefault="00C97F0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C97F04" w:rsidRPr="00DA72B9" w:rsidRDefault="00C97F0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C97F04" w:rsidRPr="00DA72B9" w:rsidRDefault="00C97F0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C97F04" w:rsidRPr="00DA72B9" w:rsidRDefault="00C97F0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C97F04" w:rsidRPr="00DA72B9" w:rsidRDefault="00C97F04" w:rsidP="00DE3C64">
      <w:pPr>
        <w:pStyle w:val="aa"/>
        <w:rPr>
          <w:rFonts w:ascii="Times New Roman" w:hAnsi="Times New Roman" w:cs="Times New Roman"/>
          <w:i w:val="0"/>
          <w:sz w:val="24"/>
          <w:szCs w:val="28"/>
          <w:lang w:val="ru-RU"/>
        </w:rPr>
      </w:pPr>
    </w:p>
    <w:p w:rsidR="00C97F04" w:rsidRPr="00DE3C64" w:rsidRDefault="00C97F04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7F04" w:rsidRPr="00DE3C64" w:rsidRDefault="00C97F04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7F04" w:rsidRPr="00DE3C64" w:rsidRDefault="00C97F04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7F04" w:rsidRPr="00DE3C64" w:rsidRDefault="00C97F04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7F04" w:rsidRPr="00DE3C64" w:rsidRDefault="00C97F04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E3C64" w:rsidRDefault="00DE3C64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33CD8" w:rsidRDefault="00B33CD8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E3C64" w:rsidRDefault="00DE3C64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2B9" w:rsidRDefault="00DA72B9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37BF4" w:rsidRDefault="00237BF4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44E4" w:rsidRPr="00DE3C64" w:rsidRDefault="001444E4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E3C64">
        <w:rPr>
          <w:rFonts w:ascii="Times New Roman" w:hAnsi="Times New Roman" w:cs="Times New Roman"/>
          <w:i w:val="0"/>
          <w:sz w:val="28"/>
          <w:szCs w:val="28"/>
          <w:lang w:val="ru-RU"/>
        </w:rPr>
        <w:t>Приложение №1</w:t>
      </w:r>
    </w:p>
    <w:p w:rsidR="001444E4" w:rsidRPr="00DE3C64" w:rsidRDefault="001444E4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DE3C64">
        <w:rPr>
          <w:rFonts w:ascii="Times New Roman" w:hAnsi="Times New Roman" w:cs="Times New Roman"/>
          <w:i w:val="0"/>
          <w:sz w:val="28"/>
          <w:szCs w:val="28"/>
          <w:lang w:val="ru-RU"/>
        </w:rPr>
        <w:t>к  положению</w:t>
      </w:r>
      <w:proofErr w:type="gramEnd"/>
      <w:r w:rsidRPr="00DE3C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 районном </w:t>
      </w:r>
    </w:p>
    <w:p w:rsidR="001444E4" w:rsidRPr="00DE3C64" w:rsidRDefault="001444E4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DE3C64">
        <w:rPr>
          <w:rFonts w:ascii="Times New Roman" w:hAnsi="Times New Roman" w:cs="Times New Roman"/>
          <w:i w:val="0"/>
          <w:sz w:val="28"/>
          <w:szCs w:val="28"/>
          <w:lang w:val="ru-RU"/>
        </w:rPr>
        <w:t>конкурсе  людей</w:t>
      </w:r>
      <w:proofErr w:type="gramEnd"/>
      <w:r w:rsidRPr="00DE3C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старшего поколения</w:t>
      </w:r>
    </w:p>
    <w:p w:rsidR="001444E4" w:rsidRPr="00DE3C64" w:rsidRDefault="00237BF4" w:rsidP="00DE3C6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«Супер-бабушка 2021</w:t>
      </w:r>
      <w:r w:rsidR="001444E4" w:rsidRPr="00DE3C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».                 </w:t>
      </w:r>
    </w:p>
    <w:p w:rsidR="001444E4" w:rsidRPr="00DE3C64" w:rsidRDefault="001444E4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44E4" w:rsidRPr="00DE3C64" w:rsidRDefault="001444E4" w:rsidP="00DE3C6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444E4" w:rsidRPr="00DE3C64" w:rsidRDefault="001444E4" w:rsidP="00DE3C6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E3C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Заявка</w:t>
      </w:r>
    </w:p>
    <w:p w:rsidR="001444E4" w:rsidRPr="00DE3C64" w:rsidRDefault="001444E4" w:rsidP="00DE3C6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E3C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участие в районном конкурсе людей старшего поколения</w:t>
      </w:r>
    </w:p>
    <w:p w:rsidR="001444E4" w:rsidRPr="00DE3C64" w:rsidRDefault="001444E4" w:rsidP="00DE3C6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E3C64">
        <w:rPr>
          <w:rFonts w:ascii="Times New Roman" w:hAnsi="Times New Roman" w:cs="Times New Roman"/>
          <w:b/>
          <w:i w:val="0"/>
          <w:sz w:val="28"/>
          <w:szCs w:val="28"/>
        </w:rPr>
        <w:t>«С</w:t>
      </w:r>
      <w:r w:rsidRPr="00DE3C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упер – бабуш</w:t>
      </w:r>
      <w:r w:rsidR="00237B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 2021</w:t>
      </w:r>
      <w:r w:rsidRPr="00DE3C64"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1444E4" w:rsidRPr="00DE3C64" w:rsidRDefault="001444E4" w:rsidP="00DE3C64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1444E4" w:rsidRPr="002555DA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Название КДЦ или иного учреждения, представляющего участника на конкурс.</w:t>
            </w:r>
          </w:p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444E4" w:rsidRPr="002555DA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Адрес и контактный телефон, </w:t>
            </w: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</w:rPr>
              <w:t>e</w:t>
            </w: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– </w:t>
            </w: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</w:rPr>
              <w:t>mail</w:t>
            </w:r>
          </w:p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444E4" w:rsidRPr="00DE3C64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ФИО </w:t>
            </w: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участника, возраст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444E4" w:rsidRPr="002555DA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Место работы, должность (если работает)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444E4" w:rsidRPr="00DE3C64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Стаж в роли бабушки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444E4" w:rsidRPr="00DE3C64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Количество внуков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444E4" w:rsidRPr="00DE3C64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Любимое занятие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444E4" w:rsidRPr="002555DA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Любимое выражение, крылатая фраза (четверостишие), девиз по жизни</w:t>
            </w:r>
          </w:p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444E4" w:rsidRPr="002555DA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Группа поддержки (количество человек, кем приходятся участнице)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444E4" w:rsidRPr="00DE3C64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444E4" w:rsidRPr="00DE3C64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Необходимое техническое обеспечение номера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444E4" w:rsidRPr="00DE3C64" w:rsidTr="00AD63D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E3C6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Дополнительная информация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E4" w:rsidRPr="00DE3C64" w:rsidRDefault="001444E4" w:rsidP="00DE3C6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444E4" w:rsidRPr="00DE3C64" w:rsidRDefault="001444E4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44E4" w:rsidRPr="00DE3C64" w:rsidRDefault="001444E4" w:rsidP="00DE3C6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B3F41" w:rsidRDefault="001444E4" w:rsidP="00DE3C64">
      <w:pPr>
        <w:pStyle w:val="aa"/>
      </w:pPr>
      <w:r w:rsidRPr="00DE3C64">
        <w:rPr>
          <w:rFonts w:ascii="Times New Roman" w:hAnsi="Times New Roman" w:cs="Times New Roman"/>
          <w:i w:val="0"/>
          <w:sz w:val="28"/>
          <w:szCs w:val="28"/>
          <w:lang w:val="ru-RU"/>
        </w:rPr>
        <w:t>Руководитель учреждения_____________________</w:t>
      </w:r>
      <w:r w:rsidRPr="003D5B8F">
        <w:rPr>
          <w:sz w:val="24"/>
          <w:szCs w:val="24"/>
          <w:lang w:val="ru-RU"/>
        </w:rPr>
        <w:t>_______</w:t>
      </w:r>
    </w:p>
    <w:p w:rsidR="00D47611" w:rsidRDefault="00D47611">
      <w:pPr>
        <w:pStyle w:val="aa"/>
      </w:pPr>
    </w:p>
    <w:sectPr w:rsidR="00D47611" w:rsidSect="00CB3F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2B" w:rsidRDefault="00033A2B" w:rsidP="00DE3C64">
      <w:pPr>
        <w:spacing w:after="0" w:line="240" w:lineRule="auto"/>
      </w:pPr>
      <w:r>
        <w:separator/>
      </w:r>
    </w:p>
  </w:endnote>
  <w:endnote w:type="continuationSeparator" w:id="0">
    <w:p w:rsidR="00033A2B" w:rsidRDefault="00033A2B" w:rsidP="00DE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365CE0EBC36245F28E9D6D3D48C23FBE"/>
      </w:placeholder>
      <w:temporary/>
      <w:showingPlcHdr/>
    </w:sdtPr>
    <w:sdtEndPr/>
    <w:sdtContent>
      <w:p w:rsidR="009A157B" w:rsidRDefault="009A157B">
        <w:pPr>
          <w:pStyle w:val="af9"/>
        </w:pPr>
        <w:r>
          <w:t>[Введите текст]</w:t>
        </w:r>
      </w:p>
    </w:sdtContent>
  </w:sdt>
  <w:p w:rsidR="009A157B" w:rsidRDefault="009A157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2B" w:rsidRDefault="00033A2B" w:rsidP="00DE3C64">
      <w:pPr>
        <w:spacing w:after="0" w:line="240" w:lineRule="auto"/>
      </w:pPr>
      <w:r>
        <w:separator/>
      </w:r>
    </w:p>
  </w:footnote>
  <w:footnote w:type="continuationSeparator" w:id="0">
    <w:p w:rsidR="00033A2B" w:rsidRDefault="00033A2B" w:rsidP="00DE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90F39"/>
    <w:multiLevelType w:val="hybridMultilevel"/>
    <w:tmpl w:val="9AA2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E4"/>
    <w:rsid w:val="00011931"/>
    <w:rsid w:val="0002221C"/>
    <w:rsid w:val="00033A2B"/>
    <w:rsid w:val="00035CFF"/>
    <w:rsid w:val="00083AFC"/>
    <w:rsid w:val="000B1E42"/>
    <w:rsid w:val="000E0C70"/>
    <w:rsid w:val="001068CA"/>
    <w:rsid w:val="001444E4"/>
    <w:rsid w:val="0019654C"/>
    <w:rsid w:val="002137AC"/>
    <w:rsid w:val="00237BF4"/>
    <w:rsid w:val="002555DA"/>
    <w:rsid w:val="00255D44"/>
    <w:rsid w:val="002822DA"/>
    <w:rsid w:val="002833F8"/>
    <w:rsid w:val="002A4746"/>
    <w:rsid w:val="002E2B7C"/>
    <w:rsid w:val="00316107"/>
    <w:rsid w:val="00330638"/>
    <w:rsid w:val="00382A54"/>
    <w:rsid w:val="00394E15"/>
    <w:rsid w:val="003A3CAA"/>
    <w:rsid w:val="003D7879"/>
    <w:rsid w:val="003E0A63"/>
    <w:rsid w:val="004131AD"/>
    <w:rsid w:val="00467107"/>
    <w:rsid w:val="00492B8E"/>
    <w:rsid w:val="004F1777"/>
    <w:rsid w:val="0055131B"/>
    <w:rsid w:val="00591583"/>
    <w:rsid w:val="00593669"/>
    <w:rsid w:val="00623D07"/>
    <w:rsid w:val="00653635"/>
    <w:rsid w:val="00671F99"/>
    <w:rsid w:val="006B7D75"/>
    <w:rsid w:val="0076597A"/>
    <w:rsid w:val="0078432E"/>
    <w:rsid w:val="007D5DED"/>
    <w:rsid w:val="0085496C"/>
    <w:rsid w:val="008C7115"/>
    <w:rsid w:val="009102C9"/>
    <w:rsid w:val="0092261D"/>
    <w:rsid w:val="0098042D"/>
    <w:rsid w:val="009A157B"/>
    <w:rsid w:val="009C2FA9"/>
    <w:rsid w:val="00A73475"/>
    <w:rsid w:val="00AD63D0"/>
    <w:rsid w:val="00B33CD8"/>
    <w:rsid w:val="00B4432D"/>
    <w:rsid w:val="00BC5E2E"/>
    <w:rsid w:val="00C3332D"/>
    <w:rsid w:val="00C33E8B"/>
    <w:rsid w:val="00C661F5"/>
    <w:rsid w:val="00C67816"/>
    <w:rsid w:val="00C97F04"/>
    <w:rsid w:val="00CB3F41"/>
    <w:rsid w:val="00D47611"/>
    <w:rsid w:val="00DA72B9"/>
    <w:rsid w:val="00DD2821"/>
    <w:rsid w:val="00DE3C64"/>
    <w:rsid w:val="00DF0A2A"/>
    <w:rsid w:val="00ED166B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47147-F679-48ED-8A50-6B9FB92A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2B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92B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B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B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B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B8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B8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B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B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2B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2B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2B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2B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B8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B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2B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2B8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B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2B8E"/>
    <w:rPr>
      <w:b/>
      <w:bCs/>
      <w:spacing w:val="0"/>
    </w:rPr>
  </w:style>
  <w:style w:type="character" w:styleId="a9">
    <w:name w:val="Emphasis"/>
    <w:uiPriority w:val="20"/>
    <w:qFormat/>
    <w:rsid w:val="00492B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2B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2B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B8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2B8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2B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2B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2B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2B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B8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2B8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2B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2B8E"/>
    <w:pPr>
      <w:outlineLvl w:val="9"/>
    </w:pPr>
  </w:style>
  <w:style w:type="paragraph" w:styleId="af4">
    <w:name w:val="Normal (Web)"/>
    <w:basedOn w:val="a"/>
    <w:uiPriority w:val="99"/>
    <w:unhideWhenUsed/>
    <w:rsid w:val="0014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9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7F04"/>
    <w:rPr>
      <w:rFonts w:ascii="Segoe UI" w:hAnsi="Segoe UI" w:cs="Segoe UI"/>
      <w:i/>
      <w:iCs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DE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E3C64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DE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E3C6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5CE0EBC36245F28E9D6D3D48C23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A9557-827F-4780-85F8-C0ADC06F8604}"/>
      </w:docPartPr>
      <w:docPartBody>
        <w:p w:rsidR="00E66EB1" w:rsidRDefault="0076276B" w:rsidP="0076276B">
          <w:pPr>
            <w:pStyle w:val="365CE0EBC36245F28E9D6D3D48C23FB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76B"/>
    <w:rsid w:val="001A0DCE"/>
    <w:rsid w:val="00273471"/>
    <w:rsid w:val="0076276B"/>
    <w:rsid w:val="007722EB"/>
    <w:rsid w:val="00A24192"/>
    <w:rsid w:val="00E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5CE0EBC36245F28E9D6D3D48C23FBE">
    <w:name w:val="365CE0EBC36245F28E9D6D3D48C23FBE"/>
    <w:rsid w:val="00762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 Vasileva</cp:lastModifiedBy>
  <cp:revision>20</cp:revision>
  <cp:lastPrinted>2019-11-07T07:11:00Z</cp:lastPrinted>
  <dcterms:created xsi:type="dcterms:W3CDTF">2019-09-19T03:04:00Z</dcterms:created>
  <dcterms:modified xsi:type="dcterms:W3CDTF">2022-01-27T07:11:00Z</dcterms:modified>
</cp:coreProperties>
</file>